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Nom:</w:t>
      </w:r>
      <w:r w:rsidR="00046F69">
        <w:rPr>
          <w:rFonts w:ascii="Arial" w:hAnsi="Arial" w:cs="Arial"/>
          <w:noProof/>
          <w:sz w:val="24"/>
          <w:szCs w:val="24"/>
          <w:lang w:eastAsia="ca-ES" w:bidi="ks-Deva"/>
        </w:rPr>
        <w:t xml:space="preserve"> Ermita de Sant Joan.</w:t>
      </w: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046F69">
        <w:rPr>
          <w:rFonts w:ascii="Arial" w:hAnsi="Arial" w:cs="Arial"/>
          <w:noProof/>
          <w:sz w:val="24"/>
          <w:szCs w:val="24"/>
          <w:lang w:eastAsia="ca-ES" w:bidi="ks-Deva"/>
        </w:rPr>
        <w:t xml:space="preserve"> Ermita o esglèsia.</w:t>
      </w:r>
    </w:p>
    <w:p w:rsidR="001D09C6" w:rsidRPr="00D43D0D" w:rsidRDefault="001D09C6" w:rsidP="00D43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D43D0D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D43D0D" w:rsidRPr="00D43D0D">
        <w:rPr>
          <w:rFonts w:ascii="Arial" w:hAnsi="Arial" w:cs="Arial"/>
          <w:noProof/>
          <w:sz w:val="24"/>
          <w:szCs w:val="24"/>
          <w:lang w:eastAsia="ca-ES" w:bidi="ks-Deva"/>
        </w:rPr>
        <w:t>es tractava de la capella castral, construïda a l’exterior del recinte per manca d’espai a l’interior. El matrimoni Guillem i Guillema Maria, senyors de Blanes, hi van crear una fundació</w:t>
      </w:r>
      <w:r w:rsidR="00D43D0D">
        <w:rPr>
          <w:rFonts w:ascii="Arial" w:hAnsi="Arial" w:cs="Arial"/>
          <w:noProof/>
          <w:sz w:val="24"/>
          <w:szCs w:val="24"/>
          <w:lang w:eastAsia="ca-ES" w:bidi="ks-Deva"/>
        </w:rPr>
        <w:t>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046F69">
        <w:rPr>
          <w:rFonts w:ascii="Arial" w:hAnsi="Arial" w:cs="Arial"/>
          <w:noProof/>
          <w:sz w:val="24"/>
          <w:szCs w:val="24"/>
          <w:lang w:eastAsia="ca-ES" w:bidi="ks-Deva"/>
        </w:rPr>
        <w:t xml:space="preserve"> abans de la construcció de la torre, cap al segle X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D43D0D">
        <w:rPr>
          <w:rFonts w:ascii="Arial" w:hAnsi="Arial" w:cs="Arial"/>
          <w:noProof/>
          <w:sz w:val="24"/>
          <w:szCs w:val="24"/>
          <w:lang w:eastAsia="ca-ES" w:bidi="ks-Deva"/>
        </w:rPr>
        <w:t xml:space="preserve"> pedra</w:t>
      </w:r>
      <w:r w:rsidR="005B0254">
        <w:rPr>
          <w:rFonts w:ascii="Arial" w:hAnsi="Arial" w:cs="Arial"/>
          <w:noProof/>
          <w:sz w:val="24"/>
          <w:szCs w:val="24"/>
          <w:lang w:eastAsia="ca-ES" w:bidi="ks-Deva"/>
        </w:rPr>
        <w:t>.</w:t>
      </w:r>
    </w:p>
    <w:p w:rsidR="001D09C6" w:rsidRPr="007561B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D43D0D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7561BD">
        <w:rPr>
          <w:rFonts w:ascii="Arial" w:hAnsi="Arial" w:cs="Arial"/>
          <w:noProof/>
          <w:sz w:val="24"/>
          <w:szCs w:val="24"/>
          <w:lang w:eastAsia="ca-ES" w:bidi="ks-Deva"/>
        </w:rPr>
        <w:t>l’alçada es de 5,19 metres i d’amplada 4,12</w:t>
      </w:r>
      <w:r w:rsidR="005B0254">
        <w:rPr>
          <w:rFonts w:ascii="Arial" w:hAnsi="Arial" w:cs="Arial"/>
          <w:noProof/>
          <w:sz w:val="24"/>
          <w:szCs w:val="24"/>
          <w:lang w:eastAsia="ca-ES" w:bidi="ks-Deva"/>
        </w:rPr>
        <w:t>m.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5B0254">
        <w:rPr>
          <w:rFonts w:ascii="Arial" w:hAnsi="Arial" w:cs="Arial"/>
          <w:noProof/>
          <w:sz w:val="24"/>
          <w:szCs w:val="24"/>
          <w:lang w:eastAsia="ca-ES" w:bidi="ks-Deva"/>
        </w:rPr>
        <w:t xml:space="preserve"> turó de Sant Joan, Blanes.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0126D9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5B0254">
        <w:rPr>
          <w:rFonts w:ascii="Arial" w:hAnsi="Arial" w:cs="Arial"/>
          <w:noProof/>
          <w:sz w:val="24"/>
          <w:szCs w:val="24"/>
          <w:lang w:eastAsia="ca-ES" w:bidi="ks-Deva"/>
        </w:rPr>
        <w:t xml:space="preserve">Anònim. </w:t>
      </w:r>
      <w:r w:rsidR="000126D9">
        <w:rPr>
          <w:rFonts w:ascii="Arial" w:hAnsi="Arial" w:cs="Arial"/>
          <w:noProof/>
          <w:sz w:val="24"/>
          <w:szCs w:val="24"/>
          <w:lang w:eastAsia="ca-ES" w:bidi="ks-Deva"/>
        </w:rPr>
        <w:t>Va</w:t>
      </w:r>
      <w:r w:rsidR="005B0254">
        <w:rPr>
          <w:rFonts w:ascii="Arial" w:hAnsi="Arial" w:cs="Arial"/>
          <w:noProof/>
          <w:sz w:val="24"/>
          <w:szCs w:val="24"/>
          <w:lang w:eastAsia="ca-ES" w:bidi="ks-Deva"/>
        </w:rPr>
        <w:t xml:space="preserve"> ser encarregada pe</w:t>
      </w:r>
      <w:r w:rsidR="000126D9">
        <w:rPr>
          <w:rFonts w:ascii="Arial" w:hAnsi="Arial" w:cs="Arial"/>
          <w:noProof/>
          <w:sz w:val="24"/>
          <w:szCs w:val="24"/>
          <w:lang w:eastAsia="ca-ES" w:bidi="ks-Deva"/>
        </w:rPr>
        <w:t>ls Vescomptes de Cabrera.</w:t>
      </w:r>
    </w:p>
    <w:p w:rsidR="00D43D0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724EC6">
        <w:rPr>
          <w:rFonts w:ascii="Arial" w:hAnsi="Arial" w:cs="Arial"/>
          <w:noProof/>
          <w:sz w:val="24"/>
          <w:szCs w:val="24"/>
          <w:lang w:eastAsia="ca-ES" w:bidi="ks-Deva"/>
        </w:rPr>
        <w:t xml:space="preserve"> a les parets hi ha magnífiques pintures realitzades per Pilarín Bayès. De l’ermita penjen unes barques també realitzades per la anteriorment esmentada.</w:t>
      </w:r>
      <w:r w:rsidR="007561BD">
        <w:rPr>
          <w:rFonts w:ascii="Arial" w:hAnsi="Arial" w:cs="Arial"/>
          <w:noProof/>
          <w:sz w:val="24"/>
          <w:szCs w:val="24"/>
          <w:lang w:eastAsia="ca-ES" w:bidi="ks-Deva"/>
        </w:rPr>
        <w:t xml:space="preserve"> L’ermita va ser maltractada durant la guerra del 1936.</w:t>
      </w:r>
    </w:p>
    <w:p w:rsidR="007561BD" w:rsidRDefault="007561BD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916AC7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42C6222E" wp14:editId="461A072B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457325" cy="1809750"/>
            <wp:effectExtent l="0" t="0" r="9525" b="0"/>
            <wp:wrapNone/>
            <wp:docPr id="3" name="Imagen 3" descr="Blanes - Capella de Sant Joan Bap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es - Capella de Sant Joan Bapti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D0D">
        <w:rPr>
          <w:rFonts w:ascii="Arial" w:hAnsi="Arial" w:cs="Arial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1" locked="0" layoutInCell="1" allowOverlap="1" wp14:anchorId="29BABD34" wp14:editId="7BF949AE">
            <wp:simplePos x="0" y="0"/>
            <wp:positionH relativeFrom="column">
              <wp:posOffset>1958340</wp:posOffset>
            </wp:positionH>
            <wp:positionV relativeFrom="paragraph">
              <wp:posOffset>29845</wp:posOffset>
            </wp:positionV>
            <wp:extent cx="3321685" cy="1828800"/>
            <wp:effectExtent l="0" t="0" r="0" b="0"/>
            <wp:wrapNone/>
            <wp:docPr id="5" name="Imagen 5" descr="Resultat d'imatges de ERMITA DE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RMITA DE BLA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856" cy="18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09C6" w:rsidRPr="001D09C6" w:rsidSect="004E6C64">
      <w:headerReference w:type="default" r:id="rId9"/>
      <w:footerReference w:type="default" r:id="rId10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4C4AA6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126D9"/>
    <w:rsid w:val="00046F69"/>
    <w:rsid w:val="00077354"/>
    <w:rsid w:val="00085596"/>
    <w:rsid w:val="000A73EE"/>
    <w:rsid w:val="000B40C0"/>
    <w:rsid w:val="0016062F"/>
    <w:rsid w:val="001745CA"/>
    <w:rsid w:val="001A591E"/>
    <w:rsid w:val="001C441F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B0254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24EC6"/>
    <w:rsid w:val="007561BD"/>
    <w:rsid w:val="00792649"/>
    <w:rsid w:val="007A378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16AC7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43D0D"/>
    <w:rsid w:val="00DE7EEA"/>
    <w:rsid w:val="00E239B1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9E566EC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11</cp:revision>
  <cp:lastPrinted>2017-03-06T09:37:00Z</cp:lastPrinted>
  <dcterms:created xsi:type="dcterms:W3CDTF">2018-05-21T06:54:00Z</dcterms:created>
  <dcterms:modified xsi:type="dcterms:W3CDTF">2018-06-01T07:32:00Z</dcterms:modified>
</cp:coreProperties>
</file>